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03B5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spacing w:val="20"/>
          <w:sz w:val="20"/>
          <w:szCs w:val="20"/>
          <w:lang w:eastAsia="en-US"/>
        </w:rPr>
      </w:pPr>
    </w:p>
    <w:p w14:paraId="663ADD31" w14:textId="77777777" w:rsidR="00DE34DB" w:rsidRPr="00DE34DB" w:rsidRDefault="00DE34DB" w:rsidP="002438B0">
      <w:pPr>
        <w:widowControl w:val="0"/>
        <w:jc w:val="center"/>
        <w:rPr>
          <w:rFonts w:ascii="Verdana" w:eastAsia="DejaVu Sans" w:hAnsi="Verdana" w:cs="Courier New"/>
          <w:b/>
          <w:bCs/>
          <w:spacing w:val="20"/>
          <w:sz w:val="20"/>
          <w:szCs w:val="20"/>
          <w:lang w:eastAsia="en-US"/>
        </w:rPr>
      </w:pPr>
      <w:r w:rsidRPr="00DE34DB"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  <w:t>ANEXO I</w:t>
      </w:r>
    </w:p>
    <w:p w14:paraId="7B44819B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b/>
          <w:bCs/>
          <w:spacing w:val="20"/>
          <w:sz w:val="20"/>
          <w:szCs w:val="20"/>
          <w:lang w:eastAsia="en-US"/>
        </w:rPr>
      </w:pPr>
    </w:p>
    <w:p w14:paraId="0E2D0B3A" w14:textId="77777777" w:rsidR="00DE34DB" w:rsidRPr="00DE34DB" w:rsidRDefault="00DE34DB" w:rsidP="00DE34DB">
      <w:pPr>
        <w:widowControl w:val="0"/>
        <w:jc w:val="both"/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</w:pPr>
      <w:r w:rsidRPr="00DE34DB"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  <w:t xml:space="preserve">SOLICITUD PARA PARTICIPAR EN EL CONCURSO DE </w:t>
      </w:r>
      <w:r w:rsidR="00F82DCD"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  <w:t>REINAS Y REYES DE LAS FIESTAS</w:t>
      </w:r>
      <w:r w:rsidRPr="00DE34DB"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  <w:t xml:space="preserve"> PATRONALES EN HONOR AL SANTO CRISTO DE CADRETE.</w:t>
      </w:r>
    </w:p>
    <w:p w14:paraId="7114638B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b/>
          <w:bCs/>
          <w:spacing w:val="20"/>
          <w:sz w:val="20"/>
          <w:szCs w:val="20"/>
          <w:lang w:eastAsia="en-US"/>
        </w:rPr>
      </w:pPr>
    </w:p>
    <w:p w14:paraId="363BC388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</w:pPr>
    </w:p>
    <w:p w14:paraId="2DC911F2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spacing w:val="20"/>
          <w:sz w:val="20"/>
          <w:szCs w:val="20"/>
          <w:lang w:eastAsia="en-US"/>
        </w:rPr>
      </w:pPr>
      <w:r w:rsidRPr="00DE34DB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>Apellidos y nombre:</w:t>
      </w:r>
    </w:p>
    <w:p w14:paraId="15C24D14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</w:pPr>
    </w:p>
    <w:p w14:paraId="5A13BBC6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spacing w:val="20"/>
          <w:sz w:val="20"/>
          <w:szCs w:val="20"/>
          <w:lang w:eastAsia="en-US"/>
        </w:rPr>
      </w:pPr>
      <w:r w:rsidRPr="00DE34DB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>DNI:</w:t>
      </w:r>
    </w:p>
    <w:p w14:paraId="42178E05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</w:pPr>
    </w:p>
    <w:p w14:paraId="1CB02FA8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spacing w:val="20"/>
          <w:sz w:val="20"/>
          <w:szCs w:val="20"/>
          <w:lang w:eastAsia="en-US"/>
        </w:rPr>
      </w:pPr>
      <w:r w:rsidRPr="00DE34DB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>Domicilio:</w:t>
      </w:r>
      <w:r w:rsidRPr="00DE34DB">
        <w:rPr>
          <w:rFonts w:ascii="Verdana" w:eastAsia="DejaVu Sans" w:hAnsi="Verdana" w:cs="Courier New"/>
          <w:spacing w:val="20"/>
          <w:sz w:val="20"/>
          <w:szCs w:val="20"/>
          <w:lang w:eastAsia="en-US"/>
        </w:rPr>
        <w:t xml:space="preserve">         </w:t>
      </w:r>
    </w:p>
    <w:p w14:paraId="2E2111B4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</w:pPr>
    </w:p>
    <w:p w14:paraId="45B0FFC8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spacing w:val="20"/>
          <w:sz w:val="20"/>
          <w:szCs w:val="20"/>
          <w:lang w:eastAsia="en-US"/>
        </w:rPr>
      </w:pPr>
      <w:r w:rsidRPr="00DE34DB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>Municipio:</w:t>
      </w:r>
      <w:r w:rsidRPr="00DE34DB">
        <w:rPr>
          <w:rFonts w:ascii="Verdana" w:eastAsia="DejaVu Sans" w:hAnsi="Verdana" w:cs="Courier New"/>
          <w:spacing w:val="20"/>
          <w:sz w:val="20"/>
          <w:szCs w:val="20"/>
          <w:lang w:eastAsia="en-US"/>
        </w:rPr>
        <w:t xml:space="preserve">                 </w:t>
      </w:r>
    </w:p>
    <w:p w14:paraId="325169E2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</w:pPr>
    </w:p>
    <w:p w14:paraId="7857CEDA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</w:pPr>
      <w:r w:rsidRPr="00DE34DB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 xml:space="preserve">Provincia:                     </w:t>
      </w:r>
      <w:r w:rsidRPr="00DE34DB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ab/>
      </w:r>
      <w:r w:rsidRPr="00DE34DB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ab/>
        <w:t>CP:</w:t>
      </w:r>
    </w:p>
    <w:p w14:paraId="5BA77389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</w:pPr>
    </w:p>
    <w:p w14:paraId="42082FCD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spacing w:val="20"/>
          <w:sz w:val="20"/>
          <w:szCs w:val="20"/>
          <w:lang w:eastAsia="en-US"/>
        </w:rPr>
      </w:pPr>
      <w:r w:rsidRPr="00DE34DB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 xml:space="preserve">Teléfono:                      </w:t>
      </w:r>
      <w:r w:rsidRPr="00DE34DB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ab/>
      </w:r>
      <w:r w:rsidRPr="00DE34DB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ab/>
        <w:t>Email:</w:t>
      </w:r>
    </w:p>
    <w:p w14:paraId="4F1EADEE" w14:textId="77777777" w:rsidR="00DE34DB" w:rsidRPr="00DE34DB" w:rsidRDefault="00DE34DB" w:rsidP="00DE34DB">
      <w:pPr>
        <w:widowControl w:val="0"/>
        <w:ind w:right="967"/>
        <w:jc w:val="both"/>
        <w:rPr>
          <w:rFonts w:ascii="Verdana" w:eastAsia="DejaVu Sans" w:hAnsi="Verdana" w:cs="Courier New"/>
          <w:spacing w:val="20"/>
          <w:sz w:val="20"/>
          <w:szCs w:val="20"/>
          <w:lang w:eastAsia="en-US"/>
        </w:rPr>
      </w:pPr>
    </w:p>
    <w:p w14:paraId="670350DC" w14:textId="77777777" w:rsidR="00DE34DB" w:rsidRPr="00DE34DB" w:rsidRDefault="00DE34DB" w:rsidP="00DE34DB">
      <w:pPr>
        <w:widowControl w:val="0"/>
        <w:jc w:val="both"/>
        <w:outlineLvl w:val="2"/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</w:pPr>
      <w:r w:rsidRPr="00DE34DB"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  <w:t xml:space="preserve">Breve reseña </w:t>
      </w:r>
      <w:r w:rsidR="00F82DCD"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  <w:t xml:space="preserve">del motivo por el que desea acceder a este </w:t>
      </w:r>
      <w:r w:rsidR="002438B0"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  <w:t>concurso</w:t>
      </w:r>
      <w:r w:rsidRPr="00DE34DB"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  <w:t>:</w:t>
      </w:r>
    </w:p>
    <w:p w14:paraId="0541FA1E" w14:textId="77777777" w:rsidR="00DE34DB" w:rsidRPr="00DE34DB" w:rsidRDefault="00DE34DB" w:rsidP="00DE34DB">
      <w:pPr>
        <w:widowControl w:val="0"/>
        <w:outlineLvl w:val="2"/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</w:pPr>
    </w:p>
    <w:p w14:paraId="4F24FD7B" w14:textId="77777777" w:rsidR="00DE34DB" w:rsidRPr="00DE34DB" w:rsidRDefault="00DE34DB" w:rsidP="00DE34DB">
      <w:pPr>
        <w:widowControl w:val="0"/>
        <w:jc w:val="center"/>
        <w:outlineLvl w:val="2"/>
        <w:rPr>
          <w:rFonts w:ascii="Verdana" w:eastAsia="DejaVu Sans" w:hAnsi="Verdana" w:cs="Courier New"/>
          <w:b/>
          <w:bCs/>
          <w:spacing w:val="20"/>
          <w:sz w:val="20"/>
          <w:szCs w:val="20"/>
          <w:lang w:eastAsia="en-US"/>
        </w:rPr>
      </w:pPr>
      <w:r w:rsidRPr="00DE34DB"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  <w:t>DECLARO BAJO MI RESPONSABILIDAD:</w:t>
      </w:r>
    </w:p>
    <w:p w14:paraId="591D3472" w14:textId="77777777" w:rsidR="00DE34DB" w:rsidRPr="00DE34DB" w:rsidRDefault="00DE34DB" w:rsidP="00DE34DB">
      <w:pPr>
        <w:widowControl w:val="0"/>
        <w:jc w:val="both"/>
        <w:outlineLvl w:val="2"/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</w:pPr>
    </w:p>
    <w:p w14:paraId="5071CE4F" w14:textId="77777777" w:rsidR="00DE34DB" w:rsidRPr="00DE34DB" w:rsidRDefault="00DE34DB" w:rsidP="00DE34DB">
      <w:pPr>
        <w:widowControl w:val="0"/>
        <w:jc w:val="both"/>
        <w:outlineLvl w:val="2"/>
        <w:rPr>
          <w:rFonts w:ascii="Verdana" w:eastAsia="DejaVu Sans" w:hAnsi="Verdana" w:cs="Courier New"/>
          <w:spacing w:val="20"/>
          <w:sz w:val="20"/>
          <w:szCs w:val="20"/>
          <w:lang w:eastAsia="en-US"/>
        </w:rPr>
      </w:pPr>
      <w:r w:rsidRPr="00DE34DB"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  <w:t>A)</w:t>
      </w:r>
      <w:r w:rsidRPr="00DE34DB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 xml:space="preserve"> No estar incurso en las prohibiciones para obtener la condición de beneficiario de subvenciones públicas con arreglo a la Ley General de Subvenciones.</w:t>
      </w:r>
    </w:p>
    <w:p w14:paraId="39047ED2" w14:textId="77777777" w:rsidR="00DE34DB" w:rsidRPr="00DE34DB" w:rsidRDefault="00DE34DB" w:rsidP="00DE34DB">
      <w:pPr>
        <w:widowControl w:val="0"/>
        <w:jc w:val="both"/>
        <w:outlineLvl w:val="2"/>
        <w:rPr>
          <w:rFonts w:ascii="Verdana" w:eastAsia="DejaVu Sans" w:hAnsi="Verdana" w:cs="Courier New"/>
          <w:spacing w:val="20"/>
          <w:sz w:val="20"/>
          <w:szCs w:val="20"/>
          <w:lang w:eastAsia="en-US"/>
        </w:rPr>
      </w:pPr>
      <w:r w:rsidRPr="00DE34DB"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  <w:t>B)</w:t>
      </w:r>
      <w:r w:rsidRPr="00DE34DB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 xml:space="preserve"> Que me hallo al corriente de mis obligaciones tributarias y de seguridad social, así como de mis deudas con la Hacienda Municipal y del cumplimiento de las obligaciones por reintegro de subvenciones y, en el caso de resultar premiado, me comprometo a aportar la documentación acreditativa.</w:t>
      </w:r>
    </w:p>
    <w:p w14:paraId="7C821B1F" w14:textId="77777777" w:rsidR="00DE34DB" w:rsidRPr="00DE34DB" w:rsidRDefault="00DE34DB" w:rsidP="00DE34DB">
      <w:pPr>
        <w:widowControl w:val="0"/>
        <w:jc w:val="both"/>
        <w:outlineLvl w:val="2"/>
        <w:rPr>
          <w:rFonts w:ascii="Verdana" w:eastAsia="DejaVu Sans" w:hAnsi="Verdana" w:cs="Courier New"/>
          <w:spacing w:val="20"/>
          <w:sz w:val="20"/>
          <w:szCs w:val="20"/>
          <w:lang w:eastAsia="en-US"/>
        </w:rPr>
      </w:pPr>
    </w:p>
    <w:p w14:paraId="2657767D" w14:textId="77777777" w:rsidR="00DE34DB" w:rsidRPr="00DE34DB" w:rsidRDefault="00DE34DB" w:rsidP="00DE34DB">
      <w:pPr>
        <w:widowControl w:val="0"/>
        <w:jc w:val="both"/>
        <w:outlineLvl w:val="2"/>
        <w:rPr>
          <w:rFonts w:ascii="Verdana" w:eastAsia="DejaVu Sans" w:hAnsi="Verdana" w:cs="Courier New"/>
          <w:b/>
          <w:bCs/>
          <w:spacing w:val="20"/>
          <w:sz w:val="20"/>
          <w:szCs w:val="20"/>
          <w:lang w:eastAsia="en-US"/>
        </w:rPr>
      </w:pPr>
      <w:r w:rsidRPr="00DE34DB">
        <w:rPr>
          <w:rFonts w:ascii="Verdana" w:eastAsia="DejaVu Sans" w:hAnsi="Verdana" w:cs="Courier New"/>
          <w:b/>
          <w:bCs/>
          <w:spacing w:val="20"/>
          <w:sz w:val="20"/>
          <w:szCs w:val="20"/>
          <w:lang w:val="es" w:eastAsia="en-US"/>
        </w:rPr>
        <w:t>Documentación que se adjunta:</w:t>
      </w:r>
    </w:p>
    <w:p w14:paraId="04696790" w14:textId="5D6D24BB" w:rsidR="00DE34DB" w:rsidRPr="00DE34DB" w:rsidRDefault="00DE34DB" w:rsidP="00DE34DB">
      <w:pPr>
        <w:widowControl w:val="0"/>
        <w:jc w:val="both"/>
        <w:outlineLvl w:val="2"/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</w:pPr>
      <w:r w:rsidRPr="00DE34DB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>Fotocopia DNI</w:t>
      </w:r>
      <w:r w:rsidR="00417838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 xml:space="preserve"> y [ </w:t>
      </w:r>
      <w:proofErr w:type="gramStart"/>
      <w:r w:rsidR="00417838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 xml:space="preserve">  ]</w:t>
      </w:r>
      <w:proofErr w:type="gramEnd"/>
      <w:r w:rsidR="00417838"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  <w:t xml:space="preserve"> fotografías.</w:t>
      </w:r>
    </w:p>
    <w:p w14:paraId="5AB6C418" w14:textId="77777777" w:rsidR="00DE34DB" w:rsidRPr="00DE34DB" w:rsidRDefault="00DE34DB" w:rsidP="00DE34DB">
      <w:pPr>
        <w:widowControl w:val="0"/>
        <w:jc w:val="both"/>
        <w:outlineLvl w:val="2"/>
        <w:rPr>
          <w:rFonts w:ascii="Verdana" w:eastAsia="DejaVu Sans" w:hAnsi="Verdana" w:cs="Courier New"/>
          <w:spacing w:val="20"/>
          <w:sz w:val="20"/>
          <w:szCs w:val="20"/>
          <w:lang w:val="es" w:eastAsia="en-US"/>
        </w:rPr>
      </w:pPr>
    </w:p>
    <w:p w14:paraId="308DC32F" w14:textId="77777777" w:rsidR="00DE34DB" w:rsidRPr="00DE34DB" w:rsidRDefault="00DE34DB" w:rsidP="00DE34DB">
      <w:pPr>
        <w:widowControl w:val="0"/>
        <w:jc w:val="both"/>
        <w:outlineLvl w:val="2"/>
        <w:rPr>
          <w:rFonts w:ascii="Verdana" w:hAnsi="Verdana" w:cs="Courier New"/>
          <w:spacing w:val="20"/>
          <w:sz w:val="20"/>
          <w:szCs w:val="20"/>
        </w:rPr>
      </w:pPr>
      <w:r w:rsidRPr="00DE34DB">
        <w:rPr>
          <w:rFonts w:ascii="Verdana" w:hAnsi="Verdana" w:cs="Courier New"/>
          <w:b/>
          <w:bCs/>
          <w:spacing w:val="20"/>
          <w:sz w:val="20"/>
          <w:szCs w:val="20"/>
        </w:rPr>
        <w:t xml:space="preserve">AUTORIZA </w:t>
      </w:r>
      <w:r w:rsidRPr="00DE34DB">
        <w:rPr>
          <w:rFonts w:ascii="Verdana" w:hAnsi="Verdana" w:cs="Courier New"/>
          <w:spacing w:val="20"/>
          <w:sz w:val="20"/>
          <w:szCs w:val="20"/>
        </w:rPr>
        <w:t xml:space="preserve">  </w:t>
      </w:r>
      <w:r w:rsidRPr="00DE34DB">
        <w:rPr>
          <w:rFonts w:ascii="Verdana" w:hAnsi="Verdana" w:cs="Courier New"/>
          <w:b/>
          <w:bCs/>
          <w:spacing w:val="20"/>
          <w:sz w:val="20"/>
          <w:szCs w:val="20"/>
        </w:rPr>
        <w:t xml:space="preserve">SI [ </w:t>
      </w:r>
      <w:proofErr w:type="gramStart"/>
      <w:r w:rsidRPr="00DE34DB">
        <w:rPr>
          <w:rFonts w:ascii="Verdana" w:hAnsi="Verdana" w:cs="Courier New"/>
          <w:b/>
          <w:bCs/>
          <w:spacing w:val="20"/>
          <w:sz w:val="20"/>
          <w:szCs w:val="20"/>
        </w:rPr>
        <w:t xml:space="preserve">  ]</w:t>
      </w:r>
      <w:proofErr w:type="gramEnd"/>
      <w:r w:rsidRPr="00DE34DB">
        <w:rPr>
          <w:rFonts w:ascii="Verdana" w:hAnsi="Verdana" w:cs="Courier New"/>
          <w:b/>
          <w:bCs/>
          <w:spacing w:val="20"/>
          <w:sz w:val="20"/>
          <w:szCs w:val="20"/>
        </w:rPr>
        <w:t xml:space="preserve"> NO [   ]</w:t>
      </w:r>
      <w:r w:rsidRPr="00DE34DB">
        <w:rPr>
          <w:rFonts w:ascii="Verdana" w:hAnsi="Verdana" w:cs="Courier New"/>
          <w:spacing w:val="20"/>
          <w:sz w:val="20"/>
          <w:szCs w:val="20"/>
        </w:rPr>
        <w:t xml:space="preserve">  (márquese lo que proceda) al Ayuntamiento de Cadrete, para que pueda solicitar a la Agencia Estatal de Administración Tributaria y a la Tesorería General de la Seguridad Social los certificados acreditativos de que encontrarme al corriente en el cumplimiento de mis obligaciones tributarias y de la Seguridad Social. </w:t>
      </w:r>
    </w:p>
    <w:p w14:paraId="49859C38" w14:textId="77777777" w:rsidR="00DE34DB" w:rsidRPr="00DE34DB" w:rsidRDefault="00DE34DB" w:rsidP="00DE34DB">
      <w:pPr>
        <w:rPr>
          <w:rFonts w:ascii="Verdana" w:hAnsi="Verdana" w:cs="Courier New"/>
          <w:spacing w:val="20"/>
          <w:sz w:val="20"/>
          <w:szCs w:val="20"/>
          <w:lang w:eastAsia="en-US"/>
        </w:rPr>
      </w:pPr>
    </w:p>
    <w:p w14:paraId="25C6E863" w14:textId="77777777" w:rsidR="00DE34DB" w:rsidRPr="00DE34DB" w:rsidRDefault="00DE34DB" w:rsidP="00DE34DB">
      <w:pPr>
        <w:ind w:firstLine="709"/>
        <w:jc w:val="center"/>
        <w:rPr>
          <w:rFonts w:ascii="Verdana" w:hAnsi="Verdana" w:cs="Courier New"/>
          <w:spacing w:val="20"/>
          <w:sz w:val="20"/>
          <w:szCs w:val="20"/>
          <w:lang w:eastAsia="en-US"/>
        </w:rPr>
      </w:pPr>
      <w:r w:rsidRPr="00DE34DB">
        <w:rPr>
          <w:rFonts w:ascii="Verdana" w:hAnsi="Verdana" w:cs="Courier New"/>
          <w:spacing w:val="20"/>
          <w:sz w:val="20"/>
          <w:szCs w:val="20"/>
          <w:lang w:eastAsia="en-US"/>
        </w:rPr>
        <w:t xml:space="preserve">En ____________, a ___ </w:t>
      </w:r>
      <w:proofErr w:type="spellStart"/>
      <w:r w:rsidRPr="00DE34DB">
        <w:rPr>
          <w:rFonts w:ascii="Verdana" w:hAnsi="Verdana" w:cs="Courier New"/>
          <w:spacing w:val="20"/>
          <w:sz w:val="20"/>
          <w:szCs w:val="20"/>
          <w:lang w:eastAsia="en-US"/>
        </w:rPr>
        <w:t>de</w:t>
      </w:r>
      <w:proofErr w:type="spellEnd"/>
      <w:r w:rsidRPr="00DE34DB">
        <w:rPr>
          <w:rFonts w:ascii="Verdana" w:hAnsi="Verdana" w:cs="Courier New"/>
          <w:spacing w:val="20"/>
          <w:sz w:val="20"/>
          <w:szCs w:val="20"/>
          <w:lang w:eastAsia="en-US"/>
        </w:rPr>
        <w:t xml:space="preserve"> ________ </w:t>
      </w:r>
      <w:proofErr w:type="spellStart"/>
      <w:r w:rsidRPr="00DE34DB">
        <w:rPr>
          <w:rFonts w:ascii="Verdana" w:hAnsi="Verdana" w:cs="Courier New"/>
          <w:spacing w:val="20"/>
          <w:sz w:val="20"/>
          <w:szCs w:val="20"/>
          <w:lang w:eastAsia="en-US"/>
        </w:rPr>
        <w:t>de</w:t>
      </w:r>
      <w:proofErr w:type="spellEnd"/>
      <w:r w:rsidRPr="00DE34DB">
        <w:rPr>
          <w:rFonts w:ascii="Verdana" w:hAnsi="Verdana" w:cs="Courier New"/>
          <w:spacing w:val="20"/>
          <w:sz w:val="20"/>
          <w:szCs w:val="20"/>
          <w:lang w:eastAsia="en-US"/>
        </w:rPr>
        <w:t xml:space="preserve"> 2022.</w:t>
      </w:r>
    </w:p>
    <w:p w14:paraId="5ACDE1D9" w14:textId="77777777" w:rsidR="00DE34DB" w:rsidRPr="00DE34DB" w:rsidRDefault="00DE34DB" w:rsidP="00DE34DB">
      <w:pPr>
        <w:rPr>
          <w:rFonts w:ascii="Verdana" w:hAnsi="Verdana" w:cs="Courier New"/>
          <w:spacing w:val="20"/>
          <w:sz w:val="20"/>
          <w:szCs w:val="20"/>
          <w:lang w:eastAsia="en-US"/>
        </w:rPr>
      </w:pPr>
    </w:p>
    <w:p w14:paraId="275E3167" w14:textId="77777777" w:rsidR="00DE34DB" w:rsidRPr="00DE34DB" w:rsidRDefault="00DE34DB" w:rsidP="00DE34DB">
      <w:pPr>
        <w:ind w:firstLine="709"/>
        <w:jc w:val="center"/>
        <w:rPr>
          <w:rFonts w:ascii="Verdana" w:hAnsi="Verdana" w:cs="Courier New"/>
          <w:bCs/>
          <w:spacing w:val="20"/>
          <w:sz w:val="20"/>
          <w:szCs w:val="20"/>
          <w:lang w:eastAsia="en-US"/>
        </w:rPr>
      </w:pPr>
      <w:r w:rsidRPr="00DE34DB">
        <w:rPr>
          <w:rFonts w:ascii="Verdana" w:hAnsi="Verdana" w:cs="Courier New"/>
          <w:bCs/>
          <w:spacing w:val="20"/>
          <w:sz w:val="20"/>
          <w:szCs w:val="20"/>
          <w:lang w:eastAsia="en-US"/>
        </w:rPr>
        <w:t>Firma del declarante,</w:t>
      </w:r>
    </w:p>
    <w:p w14:paraId="639A01A6" w14:textId="77777777" w:rsidR="00DE34DB" w:rsidRPr="00DE34DB" w:rsidRDefault="00DE34DB" w:rsidP="00DE34DB">
      <w:pPr>
        <w:ind w:firstLine="709"/>
        <w:jc w:val="center"/>
        <w:rPr>
          <w:rFonts w:ascii="Verdana" w:hAnsi="Verdana" w:cs="Courier New"/>
          <w:spacing w:val="20"/>
          <w:sz w:val="20"/>
          <w:szCs w:val="20"/>
          <w:lang w:eastAsia="en-US"/>
        </w:rPr>
      </w:pPr>
    </w:p>
    <w:p w14:paraId="263E3737" w14:textId="77777777" w:rsidR="00DE34DB" w:rsidRPr="00DE34DB" w:rsidRDefault="00DE34DB" w:rsidP="00DE34DB">
      <w:pPr>
        <w:rPr>
          <w:rFonts w:ascii="Verdana" w:hAnsi="Verdana" w:cs="Courier New"/>
          <w:spacing w:val="20"/>
          <w:sz w:val="20"/>
          <w:szCs w:val="20"/>
          <w:lang w:eastAsia="en-US"/>
        </w:rPr>
      </w:pPr>
    </w:p>
    <w:p w14:paraId="3BD900C3" w14:textId="77777777" w:rsidR="00DE34DB" w:rsidRPr="00DE34DB" w:rsidRDefault="00DE34DB" w:rsidP="00DE34DB">
      <w:pPr>
        <w:ind w:firstLine="709"/>
        <w:jc w:val="center"/>
        <w:rPr>
          <w:rFonts w:ascii="Verdana" w:hAnsi="Verdana" w:cs="Courier New"/>
          <w:spacing w:val="20"/>
          <w:sz w:val="20"/>
          <w:szCs w:val="20"/>
          <w:lang w:eastAsia="en-US"/>
        </w:rPr>
      </w:pPr>
      <w:r w:rsidRPr="00DE34DB">
        <w:rPr>
          <w:rFonts w:ascii="Verdana" w:hAnsi="Verdana" w:cs="Courier New"/>
          <w:spacing w:val="20"/>
          <w:sz w:val="20"/>
          <w:szCs w:val="20"/>
          <w:lang w:eastAsia="en-US"/>
        </w:rPr>
        <w:t>Fdo.: ________________</w:t>
      </w:r>
    </w:p>
    <w:p w14:paraId="0EFF1322" w14:textId="77777777" w:rsidR="00876CFF" w:rsidRPr="00DE34DB" w:rsidRDefault="00876CFF">
      <w:pPr>
        <w:rPr>
          <w:rFonts w:ascii="Verdana" w:hAnsi="Verdana"/>
          <w:sz w:val="20"/>
          <w:szCs w:val="20"/>
        </w:rPr>
      </w:pPr>
    </w:p>
    <w:sectPr w:rsidR="00876CFF" w:rsidRPr="00DE34DB" w:rsidSect="002438B0">
      <w:headerReference w:type="even" r:id="rId7"/>
      <w:headerReference w:type="default" r:id="rId8"/>
      <w:footerReference w:type="default" r:id="rId9"/>
      <w:pgSz w:w="11906" w:h="16838"/>
      <w:pgMar w:top="1985" w:right="1701" w:bottom="1701" w:left="170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92B8D" w14:textId="77777777" w:rsidR="00D24725" w:rsidRDefault="00D24725" w:rsidP="00DE34DB">
      <w:r>
        <w:separator/>
      </w:r>
    </w:p>
  </w:endnote>
  <w:endnote w:type="continuationSeparator" w:id="0">
    <w:p w14:paraId="21D7AC48" w14:textId="77777777" w:rsidR="00D24725" w:rsidRDefault="00D24725" w:rsidP="00DE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60B9" w14:textId="77777777" w:rsidR="00DE34DB" w:rsidRDefault="00DE34DB">
    <w:pPr>
      <w:pStyle w:val="Piedepgina"/>
    </w:pPr>
    <w:r w:rsidRPr="00DE34DB">
      <w:rPr>
        <w:rFonts w:ascii="Tahoma" w:eastAsia="Calibri" w:hAnsi="Tahoma" w:cs="Tahoma"/>
        <w:bCs w:val="0"/>
        <w:noProof/>
        <w:sz w:val="22"/>
        <w:szCs w:val="22"/>
      </w:rPr>
      <w:drawing>
        <wp:inline distT="0" distB="0" distL="0" distR="0" wp14:anchorId="7D74EDF6" wp14:editId="09D9FDC4">
          <wp:extent cx="5400040" cy="323139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23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EB10" w14:textId="77777777" w:rsidR="00D24725" w:rsidRDefault="00D24725" w:rsidP="00DE34DB">
      <w:r>
        <w:separator/>
      </w:r>
    </w:p>
  </w:footnote>
  <w:footnote w:type="continuationSeparator" w:id="0">
    <w:p w14:paraId="3FF59233" w14:textId="77777777" w:rsidR="00D24725" w:rsidRDefault="00D24725" w:rsidP="00DE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F8AF" w14:textId="77777777" w:rsidR="00272867" w:rsidRPr="00297A0E" w:rsidRDefault="00000000" w:rsidP="001453AF">
    <w:pPr>
      <w:ind w:firstLine="180"/>
      <w:rPr>
        <w:rFonts w:ascii="Verdana" w:hAnsi="Verdana"/>
        <w:b/>
        <w:color w:val="737373"/>
        <w:sz w:val="36"/>
        <w:szCs w:val="36"/>
      </w:rPr>
    </w:pPr>
    <w:r>
      <w:rPr>
        <w:noProof/>
      </w:rPr>
      <w:object w:dxaOrig="1440" w:dyaOrig="1440" w14:anchorId="13ADB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0.75pt;margin-top:-16.25pt;width:45.75pt;height:49.5pt;z-index:251659264" wrapcoords="-354 0 -354 21273 21600 21273 21600 0 -354 0">
          <v:imagedata r:id="rId1" o:title="" gain="84021f" blacklevel="11796f" grayscale="t"/>
          <w10:wrap type="tight"/>
        </v:shape>
        <o:OLEObject Type="Embed" ProgID="PBrush" ShapeID="_x0000_s1025" DrawAspect="Content" ObjectID="_1720585841" r:id="rId2"/>
      </w:object>
    </w:r>
    <w:r w:rsidR="00417838">
      <w:t xml:space="preserve">        </w:t>
    </w:r>
    <w:r w:rsidR="00417838" w:rsidRPr="00297A0E">
      <w:rPr>
        <w:rFonts w:ascii="Verdana" w:hAnsi="Verdana"/>
        <w:b/>
        <w:color w:val="737373"/>
        <w:sz w:val="36"/>
        <w:szCs w:val="36"/>
      </w:rPr>
      <w:t>Ayuntamiento de Cadrete</w:t>
    </w:r>
  </w:p>
  <w:p w14:paraId="3E5D45DD" w14:textId="77777777" w:rsidR="00272867" w:rsidRPr="00297A0E" w:rsidRDefault="00417838" w:rsidP="001453AF">
    <w:pPr>
      <w:rPr>
        <w:rFonts w:ascii="Verdana" w:hAnsi="Verdana"/>
        <w:b/>
        <w:color w:val="737373"/>
        <w:sz w:val="36"/>
        <w:szCs w:val="36"/>
      </w:rPr>
    </w:pPr>
    <w:r w:rsidRPr="00297A0E">
      <w:rPr>
        <w:rFonts w:ascii="Verdana" w:hAnsi="Verdana"/>
        <w:color w:val="737373"/>
        <w:sz w:val="36"/>
        <w:szCs w:val="36"/>
      </w:rPr>
      <w:t xml:space="preserve">   </w:t>
    </w:r>
  </w:p>
  <w:p w14:paraId="1B4E0588" w14:textId="77777777" w:rsidR="00272867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7C40" w14:textId="77777777" w:rsidR="00272867" w:rsidRPr="00F67963" w:rsidRDefault="00000000" w:rsidP="00DD1536">
    <w:pPr>
      <w:rPr>
        <w:rFonts w:ascii="Verdana" w:hAnsi="Verdana"/>
        <w:color w:val="818181"/>
        <w:sz w:val="15"/>
        <w:szCs w:val="15"/>
      </w:rPr>
    </w:pPr>
  </w:p>
  <w:p w14:paraId="3CE55F7E" w14:textId="77777777" w:rsidR="00DE34DB" w:rsidRPr="00DE34DB" w:rsidRDefault="00DE34DB" w:rsidP="00DE34DB"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5386"/>
        <w:tab w:val="right" w:pos="10772"/>
      </w:tabs>
      <w:suppressAutoHyphens/>
      <w:jc w:val="center"/>
      <w:rPr>
        <w:rFonts w:ascii="Courier New" w:eastAsia="DejaVu Sans" w:hAnsi="Courier New" w:cs="DejaVu Sans"/>
        <w:b/>
        <w:bCs/>
        <w:sz w:val="28"/>
        <w:szCs w:val="28"/>
        <w:lang w:eastAsia="zh-CN" w:bidi="hi-IN"/>
      </w:rPr>
    </w:pPr>
    <w:r w:rsidRPr="00DE34DB">
      <w:rPr>
        <w:rFonts w:ascii="Courier New" w:eastAsia="DejaVu Sans" w:hAnsi="Courier New" w:cs="DejaVu Sans"/>
        <w:noProof/>
        <w:sz w:val="20"/>
      </w:rPr>
      <w:drawing>
        <wp:inline distT="0" distB="0" distL="0" distR="0" wp14:anchorId="0A79AFE1" wp14:editId="795CF020">
          <wp:extent cx="475488" cy="525918"/>
          <wp:effectExtent l="0" t="0" r="127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21" r="-24" b="-21"/>
                  <a:stretch>
                    <a:fillRect/>
                  </a:stretch>
                </pic:blipFill>
                <pic:spPr bwMode="auto">
                  <a:xfrm>
                    <a:off x="0" y="0"/>
                    <a:ext cx="475749" cy="52620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68D401C" w14:textId="77777777" w:rsidR="00DE34DB" w:rsidRPr="00DE34DB" w:rsidRDefault="00DE34DB" w:rsidP="00DE34DB">
    <w:pPr>
      <w:widowControl w:val="0"/>
      <w:suppressLineNumbers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center" w:pos="5386"/>
        <w:tab w:val="right" w:pos="10772"/>
      </w:tabs>
      <w:suppressAutoHyphens/>
      <w:jc w:val="center"/>
      <w:rPr>
        <w:rFonts w:ascii="Verdana" w:eastAsia="DejaVu Sans" w:hAnsi="Verdana" w:cs="DejaVu Sans"/>
        <w:sz w:val="20"/>
        <w:lang w:eastAsia="zh-CN" w:bidi="hi-IN"/>
      </w:rPr>
    </w:pPr>
    <w:r w:rsidRPr="00DE34DB">
      <w:rPr>
        <w:rFonts w:ascii="Verdana" w:eastAsia="DejaVu Sans" w:hAnsi="Verdana" w:cs="DejaVu Sans"/>
        <w:b/>
        <w:bCs/>
        <w:sz w:val="28"/>
        <w:szCs w:val="28"/>
        <w:lang w:eastAsia="zh-CN" w:bidi="hi-IN"/>
      </w:rPr>
      <w:t>Ayuntamiento de Cadrete</w:t>
    </w:r>
  </w:p>
  <w:p w14:paraId="33E15C1F" w14:textId="77777777" w:rsidR="00DE34DB" w:rsidRPr="00DE34DB" w:rsidRDefault="00DE34DB" w:rsidP="00DE34DB">
    <w:pPr>
      <w:tabs>
        <w:tab w:val="center" w:pos="4252"/>
        <w:tab w:val="right" w:pos="8504"/>
      </w:tabs>
      <w:jc w:val="both"/>
      <w:rPr>
        <w:rFonts w:ascii="Tahoma" w:eastAsia="Calibri" w:hAnsi="Tahoma" w:cs="Tahoma"/>
        <w:sz w:val="22"/>
        <w:szCs w:val="22"/>
        <w:lang w:val="es-ES_tradnl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0BD"/>
    <w:multiLevelType w:val="hybridMultilevel"/>
    <w:tmpl w:val="C778C860"/>
    <w:lvl w:ilvl="0" w:tplc="E23E01C2">
      <w:start w:val="3"/>
      <w:numFmt w:val="bullet"/>
      <w:lvlText w:val="-"/>
      <w:lvlJc w:val="left"/>
      <w:pPr>
        <w:ind w:left="720" w:hanging="360"/>
      </w:pPr>
      <w:rPr>
        <w:rFonts w:ascii="DejaVu Sans" w:eastAsia="DejaVu Sans" w:hAnsi="DejaVu Sans" w:cs="DejaVu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15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DB"/>
    <w:rsid w:val="002438B0"/>
    <w:rsid w:val="00261474"/>
    <w:rsid w:val="00417838"/>
    <w:rsid w:val="005D1A31"/>
    <w:rsid w:val="00647B92"/>
    <w:rsid w:val="00876CFF"/>
    <w:rsid w:val="00AB0BEE"/>
    <w:rsid w:val="00C038A5"/>
    <w:rsid w:val="00D24725"/>
    <w:rsid w:val="00DE34DB"/>
    <w:rsid w:val="00F8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902EF"/>
  <w15:chartTrackingRefBased/>
  <w15:docId w15:val="{EC0C6477-D418-4D00-84F0-BBCC8508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s-E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DB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E34DB"/>
    <w:pPr>
      <w:spacing w:before="75" w:after="120"/>
      <w:ind w:left="150" w:right="150"/>
      <w:jc w:val="both"/>
    </w:pPr>
    <w:rPr>
      <w:rFonts w:ascii="Arial" w:hAnsi="Arial" w:cs="Arial"/>
      <w:bCs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rsid w:val="00DE34DB"/>
    <w:rPr>
      <w:rFonts w:ascii="Arial" w:eastAsia="Times New Roman" w:hAnsi="Arial" w:cs="Arial"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rsid w:val="00DE34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E34D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de Cadrete. Miguel  Rodriguez de la Rubia y Sánchez de Molina. Secretario.</dc:creator>
  <cp:keywords/>
  <dc:description/>
  <cp:lastModifiedBy>Ayuntamiento de Cadrete. Mª Pilar Pérez Asensi</cp:lastModifiedBy>
  <cp:revision>2</cp:revision>
  <cp:lastPrinted>2022-07-18T07:57:00Z</cp:lastPrinted>
  <dcterms:created xsi:type="dcterms:W3CDTF">2022-07-29T05:44:00Z</dcterms:created>
  <dcterms:modified xsi:type="dcterms:W3CDTF">2022-07-29T05:44:00Z</dcterms:modified>
</cp:coreProperties>
</file>