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387888" cy="65309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7888" cy="653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firstLine="0"/>
        <w:jc w:val="center"/>
        <w:rPr>
          <w:rFonts w:ascii="Tahoma" w:cs="Tahoma" w:eastAsia="Tahoma" w:hAnsi="Tahoma"/>
          <w:color w:val="1c4587"/>
          <w:sz w:val="66"/>
          <w:szCs w:val="66"/>
        </w:rPr>
      </w:pPr>
      <w:r w:rsidDel="00000000" w:rsidR="00000000" w:rsidRPr="00000000">
        <w:rPr>
          <w:rFonts w:ascii="Tahoma" w:cs="Tahoma" w:eastAsia="Tahoma" w:hAnsi="Tahoma"/>
          <w:color w:val="1c4587"/>
          <w:sz w:val="66"/>
          <w:szCs w:val="66"/>
          <w:rtl w:val="0"/>
        </w:rPr>
        <w:t xml:space="preserve">NAVIDAD 2023/24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pageBreakBefore w:val="0"/>
        <w:shd w:fill="1c4587" w:val="clear"/>
        <w:spacing w:line="240" w:lineRule="auto"/>
        <w:ind w:left="0" w:hanging="2"/>
        <w:jc w:val="center"/>
        <w:rPr>
          <w:rFonts w:ascii="Tahoma" w:cs="Tahoma" w:eastAsia="Tahoma" w:hAnsi="Tahoma"/>
          <w:b w:val="1"/>
          <w:color w:val="ffffff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30"/>
          <w:szCs w:val="30"/>
          <w:rtl w:val="0"/>
        </w:rPr>
        <w:t xml:space="preserve">Días 24 y 31 de diciembre</w:t>
      </w:r>
    </w:p>
    <w:p w:rsidR="00000000" w:rsidDel="00000000" w:rsidP="00000000" w:rsidRDefault="00000000" w:rsidRPr="00000000" w14:paraId="00000005">
      <w:pPr>
        <w:keepLines w:val="1"/>
        <w:pageBreakBefore w:val="0"/>
        <w:shd w:fill="3fc8eb" w:val="clear"/>
        <w:spacing w:line="240" w:lineRule="auto"/>
        <w:ind w:left="0" w:hanging="2"/>
        <w:rPr>
          <w:rFonts w:ascii="Tahoma" w:cs="Tahoma" w:eastAsia="Tahoma" w:hAnsi="Tahoma"/>
          <w:b w:val="1"/>
          <w:color w:val="3fc8eb"/>
          <w:shd w:fill="3fc8eb" w:val="clear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sz w:val="22"/>
          <w:szCs w:val="22"/>
          <w:shd w:fill="3fc8eb" w:val="clear"/>
          <w:rtl w:val="0"/>
        </w:rPr>
        <w:t xml:space="preserve">SUFRIRÁN MODIFICACIONES LAS SIGUIENTES LÍNEAS:</w:t>
      </w:r>
      <w:r w:rsidDel="00000000" w:rsidR="00000000" w:rsidRPr="00000000">
        <w:rPr>
          <w:rFonts w:ascii="Tahoma" w:cs="Tahoma" w:eastAsia="Tahoma" w:hAnsi="Tahoma"/>
          <w:b w:val="1"/>
          <w:color w:val="1c4587"/>
          <w:shd w:fill="3fc8eb" w:val="clear"/>
          <w:rtl w:val="0"/>
        </w:rPr>
        <w:t xml:space="preserve">   </w:t>
      </w:r>
      <w:r w:rsidDel="00000000" w:rsidR="00000000" w:rsidRPr="00000000">
        <w:rPr>
          <w:rFonts w:ascii="Tahoma" w:cs="Tahoma" w:eastAsia="Tahoma" w:hAnsi="Tahoma"/>
          <w:b w:val="1"/>
          <w:color w:val="ffffff"/>
          <w:shd w:fill="3fc8eb" w:val="clear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color w:val="3fc8eb"/>
          <w:shd w:fill="3fc8eb" w:val="clear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Lines w:val="1"/>
        <w:pageBreakBefore w:val="0"/>
        <w:spacing w:line="276" w:lineRule="auto"/>
        <w:ind w:left="0" w:hanging="2"/>
        <w:rPr>
          <w:rFonts w:ascii="Tahoma" w:cs="Tahoma" w:eastAsia="Tahoma" w:hAnsi="Tahoma"/>
          <w:b w:val="1"/>
          <w:shd w:fill="3fc8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pageBreakBefore w:val="0"/>
        <w:spacing w:line="276" w:lineRule="auto"/>
        <w:ind w:left="0" w:hanging="2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ZARAGOZA-CASETAS:</w:t>
      </w: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Última salida de Zaragoza a las 21:00h. y de Casetas a las 2</w:t>
      </w:r>
      <w:r w:rsidDel="00000000" w:rsidR="00000000" w:rsidRPr="00000000">
        <w:rPr>
          <w:rFonts w:ascii="Tahoma" w:cs="Tahoma" w:eastAsia="Tahoma" w:hAnsi="Tahoma"/>
          <w:rtl w:val="0"/>
        </w:rPr>
        <w:t xml:space="preserve">0:45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h.</w:t>
      </w:r>
    </w:p>
    <w:p w:rsidR="00000000" w:rsidDel="00000000" w:rsidP="00000000" w:rsidRDefault="00000000" w:rsidRPr="00000000" w14:paraId="00000008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ZGZ-UTEBO-MONZALBARBA: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Última salida de Zaragoza a las 21:00h.</w:t>
      </w:r>
    </w:p>
    <w:p w:rsidR="00000000" w:rsidDel="00000000" w:rsidP="00000000" w:rsidRDefault="00000000" w:rsidRPr="00000000" w14:paraId="00000009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ZARAGOZA-CUARTE:</w:t>
        <w:tab/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Última salida de Zaragoza a las 20:00h. y de Cuarte a las 20:30h.</w:t>
      </w:r>
    </w:p>
    <w:p w:rsidR="00000000" w:rsidDel="00000000" w:rsidP="00000000" w:rsidRDefault="00000000" w:rsidRPr="00000000" w14:paraId="0000000A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ZARAGOZA-SAN MATEO: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ab/>
        <w:tab/>
        <w:t xml:space="preserve">Última salida de Zaragoza a las 19:30h. y de San Mateo a las 20:15h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Servicio Especial</w:t>
      </w:r>
      <w:r w:rsidDel="00000000" w:rsidR="00000000" w:rsidRPr="00000000">
        <w:rPr>
          <w:rFonts w:ascii="Tahoma" w:cs="Tahoma" w:eastAsia="Tahoma" w:hAnsi="Tahoma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ZARAGOZA-PLAZA:</w:t>
      </w:r>
      <w:r w:rsidDel="00000000" w:rsidR="00000000" w:rsidRPr="00000000">
        <w:rPr>
          <w:rFonts w:ascii="Tahoma" w:cs="Tahoma" w:eastAsia="Tahoma" w:hAnsi="Tahoma"/>
          <w:color w:val="1c4587"/>
          <w:rtl w:val="0"/>
        </w:rPr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Circulará sin modificaciones como un domingo normal.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pageBreakBefore w:val="0"/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ZARAGOZA-LA PUEBLA-OSERA: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Última salida de Zaragoza a las 19:00h. y de Osera a las 19:55h 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Servicio Especial</w:t>
      </w:r>
      <w:r w:rsidDel="00000000" w:rsidR="00000000" w:rsidRPr="00000000">
        <w:rPr>
          <w:rFonts w:ascii="Tahoma" w:cs="Tahoma" w:eastAsia="Tahoma" w:hAnsi="Tahoma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7665.000000000001" w:type="dxa"/>
        <w:jc w:val="left"/>
        <w:tblInd w:w="3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.5000000000002"/>
        <w:gridCol w:w="1277.5000000000002"/>
        <w:gridCol w:w="1277.5000000000002"/>
        <w:gridCol w:w="1277.5000000000002"/>
        <w:gridCol w:w="1277.5000000000002"/>
        <w:gridCol w:w="1277.5000000000002"/>
        <w:tblGridChange w:id="0">
          <w:tblGrid>
            <w:gridCol w:w="1277.5000000000002"/>
            <w:gridCol w:w="1277.5000000000002"/>
            <w:gridCol w:w="1277.5000000000002"/>
            <w:gridCol w:w="1277.5000000000002"/>
            <w:gridCol w:w="1277.5000000000002"/>
            <w:gridCol w:w="1277.5000000000002"/>
          </w:tblGrid>
        </w:tblGridChange>
      </w:tblGrid>
      <w:tr>
        <w:trPr>
          <w:cantSplit w:val="0"/>
          <w:trHeight w:val="192.09374999999997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Zaragoza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La Puebla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Alfajarín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Nuez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Villafranca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Osera</w:t>
            </w:r>
          </w:p>
        </w:tc>
      </w:tr>
      <w:tr>
        <w:trPr>
          <w:cantSplit w:val="0"/>
          <w:trHeight w:val="193.12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541"/>
              </w:tabs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19:35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19:38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19:45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19:55</w:t>
            </w:r>
          </w:p>
        </w:tc>
      </w:tr>
      <w:tr>
        <w:trPr>
          <w:cantSplit w:val="0"/>
          <w:trHeight w:val="193.12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Osera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Villafranca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Alfajarín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La Puebla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Zaragoza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12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541"/>
              </w:tabs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19:55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20:05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20:10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20:15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20:20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ind w:left="0" w:hanging="2"/>
              <w:jc w:val="center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20:45</w:t>
            </w:r>
          </w:p>
        </w:tc>
      </w:tr>
    </w:tbl>
    <w:p w:rsidR="00000000" w:rsidDel="00000000" w:rsidP="00000000" w:rsidRDefault="00000000" w:rsidRPr="00000000" w14:paraId="00000025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ZGZ-CADRETE-MARIA-BOTORRITA: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Circulará sin modificaciones como un domingo normal.</w:t>
      </w:r>
    </w:p>
    <w:p w:rsidR="00000000" w:rsidDel="00000000" w:rsidP="00000000" w:rsidRDefault="00000000" w:rsidRPr="00000000" w14:paraId="00000026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ZARAGOZA-PINSEQUE</w:t>
      </w: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:</w:t>
        <w:tab/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Última salida de Zaragoza a las 18:00h. y de Pinseque a las 18:50h. 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Servicio Especial</w:t>
      </w:r>
      <w:r w:rsidDel="00000000" w:rsidR="00000000" w:rsidRPr="00000000">
        <w:rPr>
          <w:rFonts w:ascii="Tahoma" w:cs="Tahoma" w:eastAsia="Tahoma" w:hAnsi="Tahoma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ZARAGOZA-TORRES BERRELLEN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: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Circulará sin modificaciones como un domingo normal.</w:t>
      </w:r>
    </w:p>
    <w:p w:rsidR="00000000" w:rsidDel="00000000" w:rsidP="00000000" w:rsidRDefault="00000000" w:rsidRPr="00000000" w14:paraId="00000028">
      <w:pPr>
        <w:keepLines w:val="1"/>
        <w:pageBreakBefore w:val="0"/>
        <w:spacing w:line="276" w:lineRule="auto"/>
        <w:ind w:left="2268" w:hanging="2268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ZARAGOZA-VILLARRAPA: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Circulará sin modificaciones como un domingo normal.</w:t>
      </w:r>
    </w:p>
    <w:p w:rsidR="00000000" w:rsidDel="00000000" w:rsidP="00000000" w:rsidRDefault="00000000" w:rsidRPr="00000000" w14:paraId="00000029">
      <w:pPr>
        <w:keepLines w:val="1"/>
        <w:pageBreakBefore w:val="0"/>
        <w:spacing w:line="276" w:lineRule="auto"/>
        <w:ind w:left="2268" w:hanging="2268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ZARAGOZA-PRADILLA: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Última salida a las 18:00h desde Zaragoza y 19:00h desde Pradilla 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Servicio Especial</w:t>
      </w:r>
      <w:r w:rsidDel="00000000" w:rsidR="00000000" w:rsidRPr="00000000">
        <w:rPr>
          <w:rFonts w:ascii="Tahoma" w:cs="Tahoma" w:eastAsia="Tahoma" w:hAnsi="Tahoma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Lines w:val="1"/>
        <w:pageBreakBefore w:val="0"/>
        <w:spacing w:line="276" w:lineRule="auto"/>
        <w:ind w:left="2268" w:hanging="2268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ZARAGOZA-LA ALMUNIA:</w:t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Salidas de La Almunia 08:00h y 16:00h y desde Zaragoza a las 12:30h y 18:00h </w:t>
      </w:r>
    </w:p>
    <w:p w:rsidR="00000000" w:rsidDel="00000000" w:rsidP="00000000" w:rsidRDefault="00000000" w:rsidRPr="00000000" w14:paraId="0000002B">
      <w:pPr>
        <w:keepLines w:val="1"/>
        <w:pageBreakBefore w:val="0"/>
        <w:spacing w:line="276" w:lineRule="auto"/>
        <w:ind w:left="2268" w:hanging="2268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pageBreakBefore w:val="0"/>
        <w:shd w:fill="1c4587" w:val="clear"/>
        <w:spacing w:line="276" w:lineRule="auto"/>
        <w:ind w:left="0" w:hanging="2"/>
        <w:jc w:val="center"/>
        <w:rPr>
          <w:rFonts w:ascii="Tahoma" w:cs="Tahoma" w:eastAsia="Tahoma" w:hAnsi="Tahoma"/>
          <w:b w:val="1"/>
          <w:color w:val="ffffff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30"/>
          <w:szCs w:val="30"/>
          <w:rtl w:val="0"/>
        </w:rPr>
        <w:t xml:space="preserve">Días 25 de diciembre y 1 de enero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pageBreakBefore w:val="0"/>
        <w:shd w:fill="3fc8eb" w:val="clear"/>
        <w:spacing w:line="240" w:lineRule="auto"/>
        <w:ind w:left="0" w:hanging="2"/>
        <w:rPr>
          <w:rFonts w:ascii="Tahoma" w:cs="Tahoma" w:eastAsia="Tahoma" w:hAnsi="Tahoma"/>
          <w:b w:val="1"/>
          <w:color w:val="1c4587"/>
          <w:shd w:fill="3fc8eb" w:val="clear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sz w:val="22"/>
          <w:szCs w:val="22"/>
          <w:shd w:fill="3fc8eb" w:val="clear"/>
          <w:rtl w:val="0"/>
        </w:rPr>
        <w:t xml:space="preserve">ÚNICAMENTE CIRCULARÁN LAS SIGUIENTES LÍNEAS (COMO FESTIVO) CON LAS MODIFICACIONES:                    </w:t>
      </w:r>
      <w:r w:rsidDel="00000000" w:rsidR="00000000" w:rsidRPr="00000000">
        <w:rPr>
          <w:rFonts w:ascii="Tahoma" w:cs="Tahoma" w:eastAsia="Tahoma" w:hAnsi="Tahoma"/>
          <w:b w:val="1"/>
          <w:color w:val="1c4587"/>
          <w:shd w:fill="3fc8eb" w:val="clear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ZARAGOZA-CASETAS:</w:t>
        <w:tab/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Primera 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alida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de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Zaragoza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 las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09:00h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., el resto como día festivo.</w:t>
      </w:r>
    </w:p>
    <w:p w:rsidR="00000000" w:rsidDel="00000000" w:rsidP="00000000" w:rsidRDefault="00000000" w:rsidRPr="00000000" w14:paraId="00000030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80" w:firstLine="720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Primera 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alida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de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Casetas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 las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09: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45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h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., el resto como día festivo.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pageBreakBefore w:val="0"/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ZARAGOZA-UTEBO-MONZALBARBA: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Primera salida de Zaragoza a las 09:00h., el resto como día festivo.</w:t>
      </w:r>
    </w:p>
    <w:p w:rsidR="00000000" w:rsidDel="00000000" w:rsidP="00000000" w:rsidRDefault="00000000" w:rsidRPr="00000000" w14:paraId="00000032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ZARAGOZA-PLAZA: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Primera salida de Zaragoza a las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09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0h.</w:t>
      </w:r>
    </w:p>
    <w:p w:rsidR="00000000" w:rsidDel="00000000" w:rsidP="00000000" w:rsidRDefault="00000000" w:rsidRPr="00000000" w14:paraId="00000033">
      <w:pPr>
        <w:keepLines w:val="1"/>
        <w:pageBreakBefore w:val="0"/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ZARAGOZA-CUARTE: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  <w:tab/>
        <w:tab/>
        <w:t xml:space="preserve">Primera salida de Zaragoza a las 10:00h. y de Cuarte a las 10:30h.</w:t>
      </w:r>
    </w:p>
    <w:p w:rsidR="00000000" w:rsidDel="00000000" w:rsidP="00000000" w:rsidRDefault="00000000" w:rsidRPr="00000000" w14:paraId="00000034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ZARAGOZA-SAN MATEO: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ab/>
        <w:tab/>
        <w:t xml:space="preserve">No circulará la expedición con salida de Zaragoza a las 09:15h. y regreso 10:00h.</w:t>
      </w:r>
    </w:p>
    <w:p w:rsidR="00000000" w:rsidDel="00000000" w:rsidP="00000000" w:rsidRDefault="00000000" w:rsidRPr="00000000" w14:paraId="00000035">
      <w:pPr>
        <w:keepLines w:val="1"/>
        <w:pageBreakBefore w:val="0"/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ZARAGOZA-LA PUEBLA OSERA: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No circulará la expedición con salida de Zaragoza a las 08:15h. y de Alfajarín 08:55h.</w:t>
      </w:r>
    </w:p>
    <w:p w:rsidR="00000000" w:rsidDel="00000000" w:rsidP="00000000" w:rsidRDefault="00000000" w:rsidRPr="00000000" w14:paraId="00000036">
      <w:pPr>
        <w:keepLines w:val="1"/>
        <w:pageBreakBefore w:val="0"/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ZARAGOZA-TORRES-SOBRADIEL: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No circulará la expedición con salida de Zaragoza a las 08:20h. y regreso 09:00h.</w:t>
      </w:r>
    </w:p>
    <w:p w:rsidR="00000000" w:rsidDel="00000000" w:rsidP="00000000" w:rsidRDefault="00000000" w:rsidRPr="00000000" w14:paraId="00000037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ZGZ-CADRETE-MARIA-BOTORRITA: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No circulará la expedición con salida de Zaragoza a las 08:20h. y de María 08:55h.</w:t>
      </w:r>
    </w:p>
    <w:p w:rsidR="00000000" w:rsidDel="00000000" w:rsidP="00000000" w:rsidRDefault="00000000" w:rsidRPr="00000000" w14:paraId="00000038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 – PINSEQUE: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No circulará la expedición con salida de Zaragoza a las 06:50h. y de Pinseque 07:30h.</w:t>
      </w:r>
    </w:p>
    <w:p w:rsidR="00000000" w:rsidDel="00000000" w:rsidP="00000000" w:rsidRDefault="00000000" w:rsidRPr="00000000" w14:paraId="00000039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 VILLARRAPA: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No circulará la expedición con salida de Zaragoza a las 06:45h. y de Villarrapa 07:30h.</w:t>
      </w:r>
    </w:p>
    <w:p w:rsidR="00000000" w:rsidDel="00000000" w:rsidP="00000000" w:rsidRDefault="00000000" w:rsidRPr="00000000" w14:paraId="0000003A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1c4587"/>
          <w:rtl w:val="0"/>
        </w:rPr>
        <w:t xml:space="preserve">ZARAGOZA-LA ALMUNIA: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Circulará con salida de La Almunia 18:00h.(Ribera) y de Zaragoza 20:00h.(Ribera).</w:t>
      </w:r>
    </w:p>
    <w:p w:rsidR="00000000" w:rsidDel="00000000" w:rsidP="00000000" w:rsidRDefault="00000000" w:rsidRPr="00000000" w14:paraId="0000003B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shd w:fill="43434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c4587" w:val="clear"/>
        <w:spacing w:line="276" w:lineRule="auto"/>
        <w:ind w:left="0" w:hanging="2"/>
        <w:jc w:val="center"/>
        <w:rPr>
          <w:rFonts w:ascii="Tahoma" w:cs="Tahoma" w:eastAsia="Tahoma" w:hAnsi="Tahoma"/>
          <w:b w:val="1"/>
          <w:color w:val="ffffff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30"/>
          <w:szCs w:val="30"/>
          <w:rtl w:val="0"/>
        </w:rPr>
        <w:t xml:space="preserve">SERVICIOS NOCTURNOS BÚHO-BUS</w:t>
      </w:r>
    </w:p>
    <w:tbl>
      <w:tblPr>
        <w:tblStyle w:val="Table2"/>
        <w:tblW w:w="11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3015"/>
        <w:gridCol w:w="3720"/>
        <w:gridCol w:w="3960"/>
        <w:tblGridChange w:id="0">
          <w:tblGrid>
            <w:gridCol w:w="630"/>
            <w:gridCol w:w="3015"/>
            <w:gridCol w:w="3720"/>
            <w:gridCol w:w="3960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3fc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Lines w:val="1"/>
              <w:spacing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  <w:shd w:fill="3fc8eb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shd w:fill="3fc8eb" w:val="clear"/>
                <w:rtl w:val="0"/>
              </w:rPr>
              <w:t xml:space="preserve">LÍNEA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3fc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Lines w:val="1"/>
              <w:spacing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  <w:shd w:fill="3fc8eb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shd w:fill="3fc8eb" w:val="clear"/>
                <w:rtl w:val="0"/>
              </w:rPr>
              <w:t xml:space="preserve">Noche del 24 al 25</w:t>
            </w:r>
          </w:p>
          <w:p w:rsidR="00000000" w:rsidDel="00000000" w:rsidP="00000000" w:rsidRDefault="00000000" w:rsidRPr="00000000" w14:paraId="00000040">
            <w:pPr>
              <w:keepLines w:val="1"/>
              <w:spacing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  <w:shd w:fill="3fc8eb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shd w:fill="3fc8eb" w:val="clear"/>
                <w:rtl w:val="0"/>
              </w:rPr>
              <w:t xml:space="preserve">de diciembre: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fc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Lines w:val="1"/>
              <w:spacing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  <w:shd w:fill="3fc8eb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shd w:fill="3fc8eb" w:val="clear"/>
                <w:rtl w:val="0"/>
              </w:rPr>
              <w:t xml:space="preserve">Noche del 31 de diciembre</w:t>
            </w:r>
          </w:p>
          <w:p w:rsidR="00000000" w:rsidDel="00000000" w:rsidP="00000000" w:rsidRDefault="00000000" w:rsidRPr="00000000" w14:paraId="00000042">
            <w:pPr>
              <w:keepLines w:val="1"/>
              <w:spacing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  <w:shd w:fill="3fc8eb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shd w:fill="3fc8eb" w:val="clear"/>
                <w:rtl w:val="0"/>
              </w:rPr>
              <w:t xml:space="preserve">al 1 de enero: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Lines w:val="1"/>
              <w:spacing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rtl w:val="0"/>
              </w:rPr>
              <w:t xml:space="preserve">N41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rtl w:val="0"/>
              </w:rPr>
              <w:t xml:space="preserve">Búho Zaragoza &gt; Cuarte &gt; Cadrete &gt; María de Huerva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color w:val="222222"/>
                <w:rtl w:val="0"/>
              </w:rPr>
              <w:t xml:space="preserve">SERVICIO HABITUAL NOCTURNO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color w:val="222222"/>
                <w:rtl w:val="0"/>
              </w:rPr>
              <w:t xml:space="preserve">SERVICIO HABITUAL NOCTURNO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Lines w:val="1"/>
              <w:spacing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rtl w:val="0"/>
              </w:rPr>
              <w:t xml:space="preserve">N63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1c458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1c4587"/>
                <w:rtl w:val="0"/>
              </w:rPr>
              <w:t xml:space="preserve">Búho Zaragoza &gt; Monzalbarba &gt; Utebo &gt; Casetas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222222"/>
                <w:rtl w:val="0"/>
              </w:rPr>
              <w:t xml:space="preserve">Salidas de Zaragoza</w:t>
            </w:r>
            <w:r w:rsidDel="00000000" w:rsidR="00000000" w:rsidRPr="00000000">
              <w:rPr>
                <w:rFonts w:ascii="Tahoma" w:cs="Tahoma" w:eastAsia="Tahoma" w:hAnsi="Tahoma"/>
                <w:color w:val="222222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color w:val="222222"/>
                <w:rtl w:val="0"/>
              </w:rPr>
              <w:t xml:space="preserve">0:30, 2:00, 3:30, 5:00, 6:30 y 8:00</w:t>
            </w:r>
          </w:p>
          <w:p w:rsidR="00000000" w:rsidDel="00000000" w:rsidP="00000000" w:rsidRDefault="00000000" w:rsidRPr="00000000" w14:paraId="0000004C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222222"/>
                <w:rtl w:val="0"/>
              </w:rPr>
              <w:t xml:space="preserve">Salidas de Casetas:</w:t>
            </w:r>
          </w:p>
          <w:p w:rsidR="00000000" w:rsidDel="00000000" w:rsidP="00000000" w:rsidRDefault="00000000" w:rsidRPr="00000000" w14:paraId="0000004E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color w:val="222222"/>
                <w:rtl w:val="0"/>
              </w:rPr>
              <w:t xml:space="preserve">1:15, 2:45, 4:15, 5:45, 7:15 y 8:45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222222"/>
                <w:rtl w:val="0"/>
              </w:rPr>
              <w:t xml:space="preserve">Salidas de Zaragoza:</w:t>
            </w:r>
          </w:p>
          <w:p w:rsidR="00000000" w:rsidDel="00000000" w:rsidP="00000000" w:rsidRDefault="00000000" w:rsidRPr="00000000" w14:paraId="00000050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color w:val="222222"/>
                <w:rtl w:val="0"/>
              </w:rPr>
              <w:t xml:space="preserve">0:30, 1:15, 2:00, 2:45, 3:30, 4:15, 5:00, 5:45, 6:30, 7:15 y 8:00</w:t>
            </w:r>
          </w:p>
          <w:p w:rsidR="00000000" w:rsidDel="00000000" w:rsidP="00000000" w:rsidRDefault="00000000" w:rsidRPr="00000000" w14:paraId="00000051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b w:val="1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222222"/>
                <w:rtl w:val="0"/>
              </w:rPr>
              <w:t xml:space="preserve">Salidas de Casetas:</w:t>
            </w:r>
          </w:p>
          <w:p w:rsidR="00000000" w:rsidDel="00000000" w:rsidP="00000000" w:rsidRDefault="00000000" w:rsidRPr="00000000" w14:paraId="00000052">
            <w:pPr>
              <w:keepLines w:val="1"/>
              <w:spacing w:after="40" w:line="240" w:lineRule="auto"/>
              <w:ind w:firstLine="0"/>
              <w:jc w:val="center"/>
              <w:rPr>
                <w:rFonts w:ascii="Tahoma" w:cs="Tahoma" w:eastAsia="Tahoma" w:hAnsi="Tahoma"/>
                <w:color w:val="222222"/>
              </w:rPr>
            </w:pPr>
            <w:r w:rsidDel="00000000" w:rsidR="00000000" w:rsidRPr="00000000">
              <w:rPr>
                <w:rFonts w:ascii="Tahoma" w:cs="Tahoma" w:eastAsia="Tahoma" w:hAnsi="Tahoma"/>
                <w:color w:val="222222"/>
                <w:rtl w:val="0"/>
              </w:rPr>
              <w:t xml:space="preserve">1:15, 2:00, 2:45, 3:30, 4:15, 5:00, 5:45, 6:30, 7:15, 8:00 y 8:45</w:t>
            </w:r>
          </w:p>
        </w:tc>
      </w:tr>
    </w:tbl>
    <w:p w:rsidR="00000000" w:rsidDel="00000000" w:rsidP="00000000" w:rsidRDefault="00000000" w:rsidRPr="00000000" w14:paraId="00000053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4" w:left="283" w:right="2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